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395"/>
        <w:gridCol w:w="7087"/>
        <w:gridCol w:w="3969"/>
      </w:tblGrid>
      <w:tr w:rsidR="001E1762" w:rsidRPr="00B57DF5" w:rsidTr="00B34470">
        <w:trPr>
          <w:cantSplit/>
          <w:trHeight w:val="558"/>
        </w:trPr>
        <w:tc>
          <w:tcPr>
            <w:tcW w:w="425" w:type="dxa"/>
            <w:textDirection w:val="btLr"/>
          </w:tcPr>
          <w:p w:rsidR="001E1762" w:rsidRPr="00B34470" w:rsidRDefault="001E1762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  <w:r w:rsidRPr="00B34470">
              <w:rPr>
                <w:b/>
                <w:w w:val="99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4395" w:type="dxa"/>
          </w:tcPr>
          <w:p w:rsidR="001E1762" w:rsidRPr="001D285A" w:rsidRDefault="001E1762" w:rsidP="0075008C">
            <w:pPr>
              <w:rPr>
                <w:b/>
                <w:w w:val="99"/>
                <w:lang w:val="uk-UA"/>
              </w:rPr>
            </w:pPr>
            <w:r w:rsidRPr="001D285A">
              <w:rPr>
                <w:b/>
                <w:w w:val="99"/>
              </w:rPr>
              <w:t>Ціннісне ставлення до себе</w:t>
            </w:r>
          </w:p>
          <w:p w:rsidR="001E1762" w:rsidRPr="001D285A" w:rsidRDefault="001E1762" w:rsidP="0075008C">
            <w:pPr>
              <w:rPr>
                <w:b/>
                <w:lang w:val="uk-UA"/>
              </w:rPr>
            </w:pPr>
          </w:p>
        </w:tc>
        <w:tc>
          <w:tcPr>
            <w:tcW w:w="7087" w:type="dxa"/>
          </w:tcPr>
          <w:p w:rsidR="001E1762" w:rsidRPr="001D285A" w:rsidRDefault="001E1762" w:rsidP="0075008C">
            <w:pPr>
              <w:rPr>
                <w:w w:val="104"/>
              </w:rPr>
            </w:pPr>
            <w:r w:rsidRPr="001D285A">
              <w:rPr>
                <w:b/>
              </w:rPr>
              <w:t>Ціннісне ставлення до сім'ї, родини, людей.</w:t>
            </w:r>
          </w:p>
          <w:p w:rsidR="001E1762" w:rsidRPr="001D285A" w:rsidRDefault="001E1762" w:rsidP="0075008C"/>
        </w:tc>
        <w:tc>
          <w:tcPr>
            <w:tcW w:w="3969" w:type="dxa"/>
          </w:tcPr>
          <w:p w:rsidR="001E1762" w:rsidRPr="001D285A" w:rsidRDefault="001E1762" w:rsidP="0075008C">
            <w:pPr>
              <w:rPr>
                <w:lang w:val="uk-UA"/>
              </w:rPr>
            </w:pPr>
            <w:r w:rsidRPr="001D285A">
              <w:rPr>
                <w:b/>
                <w:w w:val="103"/>
              </w:rPr>
              <w:t>Ціннісне ставлення до праці</w:t>
            </w:r>
          </w:p>
        </w:tc>
      </w:tr>
      <w:tr w:rsidR="001E1762" w:rsidRPr="006C2E95" w:rsidTr="00B34470">
        <w:trPr>
          <w:cantSplit/>
          <w:trHeight w:val="1134"/>
        </w:trPr>
        <w:tc>
          <w:tcPr>
            <w:tcW w:w="425" w:type="dxa"/>
            <w:textDirection w:val="btLr"/>
          </w:tcPr>
          <w:p w:rsidR="001E1762" w:rsidRDefault="001E1762" w:rsidP="00B34470">
            <w:pPr>
              <w:ind w:left="113" w:right="113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  <w:p w:rsidR="001E1762" w:rsidRPr="00B34470" w:rsidRDefault="001E1762" w:rsidP="00B34470">
            <w:pPr>
              <w:ind w:left="113" w:right="113"/>
              <w:jc w:val="right"/>
              <w:rPr>
                <w:b/>
                <w:sz w:val="28"/>
                <w:szCs w:val="28"/>
                <w:lang w:val="uk-UA"/>
              </w:rPr>
            </w:pPr>
            <w:r w:rsidRPr="00B34470">
              <w:rPr>
                <w:b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4395" w:type="dxa"/>
          </w:tcPr>
          <w:p w:rsidR="001E1762" w:rsidRPr="006C2E95" w:rsidRDefault="001E1762" w:rsidP="0075008C">
            <w:pPr>
              <w:rPr>
                <w:lang w:val="uk-UA"/>
              </w:rPr>
            </w:pPr>
            <w:r w:rsidRPr="006C2E95">
              <w:rPr>
                <w:lang w:val="uk-UA"/>
              </w:rPr>
              <w:t>"Для чого живе людина?", "Віра у себе", "Завтрашній характер - у сьогоднішньому вчинку",  "На кого я хочу бути схожим у житті?", "Мій ідеал", "Твої норми поведінки", "Що означає бути вихованим", "Чуйність і байдужість", "Зубів немає, а людину гризе", "Як зробити правильний вибір", "Як стати людиною",  "Не кидай слів на вітер",  "Хто багато читає, той багато знає", "Козацькі забави",  "Як я провів канікули",  "Почни день з ранкової гімнастики", "Переможемо всі хвороби", "Культура харчування", "Шкідливі звички", "Хочу і можу бути здоровим" ( робочий зошит для 4 класу</w:t>
            </w:r>
          </w:p>
        </w:tc>
        <w:tc>
          <w:tcPr>
            <w:tcW w:w="7087" w:type="dxa"/>
          </w:tcPr>
          <w:p w:rsidR="001E1762" w:rsidRPr="006C2E95" w:rsidRDefault="001E1762" w:rsidP="006C2E95">
            <w:pPr>
              <w:shd w:val="clear" w:color="auto" w:fill="FFFFFF"/>
              <w:ind w:firstLine="567"/>
              <w:jc w:val="both"/>
            </w:pPr>
            <w:r w:rsidRPr="006C2E95">
              <w:rPr>
                <w:bCs/>
              </w:rPr>
              <w:t xml:space="preserve">"Ти </w:t>
            </w:r>
            <w:r w:rsidRPr="006C2E95">
              <w:t>знаєш, що ти —людина?", "Кожна людина неповторна!", "Народна мудрість про добро, совість, ввічливість, справедливість, чесність", "Хочу і треба",  "Розкажи мені про себе", "Подаруй свято іншим", "Слово - не горобець,  вилетить - не піймаєш", "Вихована людина: яка вона?", "Золоте правило ввічливості", "Мама, тато, я - читацька сім'я",  "Від матері доні добро передати", "Пам’ятай про інших", "Як ми розмовляємо. Про культуру листування. Правила телефонної розмови", "Життя людини - найважливіша цінність", "Квіти людської душі (про людські цінності)", "Мудрість людської турботи", "Поведінка у храмі", "Іспит на вихованість", "Ні агресії і насильству", «Дорога мудрості».</w:t>
            </w:r>
          </w:p>
          <w:p w:rsidR="001E1762" w:rsidRPr="006C2E95" w:rsidRDefault="001E1762" w:rsidP="006C2E95">
            <w:pPr>
              <w:shd w:val="clear" w:color="auto" w:fill="FFFFFF"/>
              <w:ind w:firstLine="567"/>
              <w:jc w:val="both"/>
            </w:pPr>
          </w:p>
          <w:p w:rsidR="001E1762" w:rsidRPr="006C2E95" w:rsidRDefault="001E1762" w:rsidP="0075008C"/>
        </w:tc>
        <w:tc>
          <w:tcPr>
            <w:tcW w:w="3969" w:type="dxa"/>
          </w:tcPr>
          <w:p w:rsidR="001E1762" w:rsidRPr="006C2E95" w:rsidRDefault="001E1762" w:rsidP="006C2E95">
            <w:pPr>
              <w:widowControl w:val="0"/>
              <w:shd w:val="clear" w:color="auto" w:fill="FFFFFF"/>
              <w:ind w:firstLine="567"/>
              <w:jc w:val="both"/>
            </w:pPr>
            <w:r w:rsidRPr="006C2E95">
              <w:t xml:space="preserve">"Праця прикрашає людину", "Праця – джерело життя і головна його прикраса", "Допоможи книзі!", "Подарунки власноруч", "Трудові традиції української родини", "Працьовита родина", "Калейдоскоп професій", "Підприємства нашого міста (селища) ", "Чи знаєш ти ціну праці?". </w:t>
            </w:r>
          </w:p>
          <w:p w:rsidR="001E1762" w:rsidRPr="006C2E95" w:rsidRDefault="001E1762" w:rsidP="006C2E95">
            <w:pPr>
              <w:widowControl w:val="0"/>
              <w:shd w:val="clear" w:color="auto" w:fill="FFFFFF"/>
              <w:ind w:firstLine="567"/>
            </w:pPr>
          </w:p>
          <w:p w:rsidR="001E1762" w:rsidRPr="006C2E95" w:rsidRDefault="001E1762" w:rsidP="0075008C"/>
        </w:tc>
      </w:tr>
      <w:tr w:rsidR="001E1762" w:rsidRPr="00B57DF5" w:rsidTr="00B34470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1E1762" w:rsidRPr="00B34470" w:rsidRDefault="001E1762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1E1762" w:rsidRPr="006C2E95" w:rsidRDefault="001E1762" w:rsidP="00874E6E">
            <w:pPr>
              <w:rPr>
                <w:lang w:val="uk-UA"/>
              </w:rPr>
            </w:pPr>
            <w:r w:rsidRPr="006C2E95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7087" w:type="dxa"/>
          </w:tcPr>
          <w:p w:rsidR="001E1762" w:rsidRPr="006C2E95" w:rsidRDefault="001E1762" w:rsidP="00874E6E">
            <w:pPr>
              <w:rPr>
                <w:b/>
                <w:w w:val="101"/>
              </w:rPr>
            </w:pPr>
            <w:r w:rsidRPr="006C2E95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3969" w:type="dxa"/>
          </w:tcPr>
          <w:p w:rsidR="001E1762" w:rsidRPr="006C2E95" w:rsidRDefault="001E1762" w:rsidP="00874E6E">
            <w:pPr>
              <w:rPr>
                <w:b/>
                <w:lang w:val="uk-UA"/>
              </w:rPr>
            </w:pPr>
            <w:r w:rsidRPr="006C2E95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1E1762" w:rsidRPr="006C2E95" w:rsidTr="00B34470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1E1762" w:rsidRPr="00B34470" w:rsidRDefault="001E1762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1E1762" w:rsidRPr="006C2E95" w:rsidRDefault="001E1762" w:rsidP="006C2E95">
            <w:pPr>
              <w:shd w:val="clear" w:color="auto" w:fill="FFFFFF"/>
              <w:ind w:firstLine="567"/>
              <w:jc w:val="both"/>
            </w:pPr>
            <w:r w:rsidRPr="006C2E95">
              <w:t xml:space="preserve">«Твій рідний край», "Стань природі другом, будь природі сином", "Себе я бачу в дзеркалі природи", "Тече річка невеличка", "Чисте довкілля", "Збережемо красу природи", "Захистимо усе живе",  туристська гра-естафета "Долаємо перешкоди", "В усі пори року прекрасна земля", "Екологічною стежкою до лісу (гаю, поля)", "Жива і нежива природа", "Нагодуй птахів (тварин)", гра - мандрівка "У лісі казкових дерев", "Контурна карта виховної еколого-натуралістичної роботи". </w:t>
            </w:r>
          </w:p>
          <w:p w:rsidR="001E1762" w:rsidRPr="006C2E95" w:rsidRDefault="001E1762" w:rsidP="008E296E"/>
        </w:tc>
        <w:tc>
          <w:tcPr>
            <w:tcW w:w="7087" w:type="dxa"/>
          </w:tcPr>
          <w:p w:rsidR="001E1762" w:rsidRPr="006C2E95" w:rsidRDefault="001E1762" w:rsidP="006C2E95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6C2E95">
              <w:rPr>
                <w:color w:val="000000"/>
              </w:rPr>
              <w:t>"Мистецькі шедеври", "Влуч</w:t>
            </w:r>
            <w:r w:rsidRPr="006C2E95">
              <w:rPr>
                <w:color w:val="000000"/>
              </w:rPr>
              <w:softHyphen/>
              <w:t xml:space="preserve">не слово", "Про що розповідають картини", "Музична спадщина рідного краю", "Як слухати музику", </w:t>
            </w:r>
            <w:r w:rsidRPr="006C2E95">
              <w:t xml:space="preserve">"Музичні асоціації", </w:t>
            </w:r>
            <w:r w:rsidRPr="006C2E95">
              <w:rPr>
                <w:color w:val="000000"/>
              </w:rPr>
              <w:t>"Краса природи в мис</w:t>
            </w:r>
            <w:r w:rsidRPr="006C2E95">
              <w:rPr>
                <w:color w:val="000000"/>
              </w:rPr>
              <w:softHyphen/>
              <w:t>тецтві", "За народними ремес</w:t>
            </w:r>
            <w:r w:rsidRPr="006C2E95">
              <w:rPr>
                <w:color w:val="000000"/>
              </w:rPr>
              <w:softHyphen/>
              <w:t>лами", "Кіномистецтво: докумен</w:t>
            </w:r>
            <w:r w:rsidRPr="006C2E95">
              <w:rPr>
                <w:color w:val="000000"/>
              </w:rPr>
              <w:softHyphen/>
              <w:t xml:space="preserve">тальний фільм", "Мистецькими стежками рідного краю", "Пісня рідного краю", "Прекрасне очима дитини", "Театральна афіша". </w:t>
            </w:r>
          </w:p>
          <w:p w:rsidR="001E1762" w:rsidRPr="006C2E95" w:rsidRDefault="001E1762" w:rsidP="008E296E">
            <w:pPr>
              <w:ind w:firstLine="851"/>
              <w:rPr>
                <w:spacing w:val="-4"/>
              </w:rPr>
            </w:pPr>
          </w:p>
        </w:tc>
        <w:tc>
          <w:tcPr>
            <w:tcW w:w="3969" w:type="dxa"/>
          </w:tcPr>
          <w:p w:rsidR="001E1762" w:rsidRPr="006C2E95" w:rsidRDefault="001E1762" w:rsidP="006C2E95">
            <w:pPr>
              <w:shd w:val="clear" w:color="auto" w:fill="FFFFFF"/>
              <w:ind w:firstLine="567"/>
              <w:jc w:val="both"/>
            </w:pPr>
            <w:r w:rsidRPr="006C2E95">
              <w:t>"Одна-єдина на цілім світі...", "Я — громадянин України і пишаюсь цим", "Люби і знай свій рідний край", "Люди, які прославили мій край", "Сторінки історії мого міста (села)", "І живе калина на папері", "Всі народи України живуть в злагоді та мирі", "Шануймося, бо ми того варті".</w:t>
            </w:r>
          </w:p>
          <w:p w:rsidR="001E1762" w:rsidRPr="006C2E95" w:rsidRDefault="001E1762" w:rsidP="008E296E">
            <w:pPr>
              <w:rPr>
                <w:spacing w:val="-4"/>
              </w:rPr>
            </w:pPr>
          </w:p>
        </w:tc>
      </w:tr>
    </w:tbl>
    <w:p w:rsidR="001E1762" w:rsidRPr="00B57DF5" w:rsidRDefault="001E1762" w:rsidP="0075008C">
      <w:pPr>
        <w:rPr>
          <w:sz w:val="28"/>
          <w:szCs w:val="28"/>
          <w:lang w:val="uk-UA"/>
        </w:rPr>
      </w:pPr>
    </w:p>
    <w:sectPr w:rsidR="001E1762" w:rsidRPr="00B57DF5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47E14"/>
    <w:rsid w:val="00106CC2"/>
    <w:rsid w:val="00134854"/>
    <w:rsid w:val="00183BB1"/>
    <w:rsid w:val="001C7B4A"/>
    <w:rsid w:val="001D285A"/>
    <w:rsid w:val="001E1762"/>
    <w:rsid w:val="0039799F"/>
    <w:rsid w:val="003E32FF"/>
    <w:rsid w:val="003F7C43"/>
    <w:rsid w:val="003F7F6E"/>
    <w:rsid w:val="00491BA4"/>
    <w:rsid w:val="004F7012"/>
    <w:rsid w:val="00534DB8"/>
    <w:rsid w:val="00564A14"/>
    <w:rsid w:val="005839B8"/>
    <w:rsid w:val="006C2E95"/>
    <w:rsid w:val="0075008C"/>
    <w:rsid w:val="00783890"/>
    <w:rsid w:val="00874E6E"/>
    <w:rsid w:val="008D20F5"/>
    <w:rsid w:val="008E296E"/>
    <w:rsid w:val="009754EC"/>
    <w:rsid w:val="00A36E07"/>
    <w:rsid w:val="00A812A7"/>
    <w:rsid w:val="00B34470"/>
    <w:rsid w:val="00B56FE9"/>
    <w:rsid w:val="00B57DF5"/>
    <w:rsid w:val="00BB6F20"/>
    <w:rsid w:val="00BD4D59"/>
    <w:rsid w:val="00BE5F8A"/>
    <w:rsid w:val="00D6689B"/>
    <w:rsid w:val="00DD5916"/>
    <w:rsid w:val="00E02AF3"/>
    <w:rsid w:val="00E46FF8"/>
    <w:rsid w:val="00EC34AB"/>
    <w:rsid w:val="00F061C2"/>
    <w:rsid w:val="00F350A0"/>
    <w:rsid w:val="00F8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427</Words>
  <Characters>2439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2006-12-31T23:39:00Z</cp:lastPrinted>
  <dcterms:created xsi:type="dcterms:W3CDTF">2011-12-25T21:38:00Z</dcterms:created>
  <dcterms:modified xsi:type="dcterms:W3CDTF">2006-12-31T23:39:00Z</dcterms:modified>
</cp:coreProperties>
</file>